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B" w:rsidRPr="00B264A6" w:rsidRDefault="00A97FEB" w:rsidP="00A97F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rPr>
          <w:smallCaps/>
          <w:sz w:val="28"/>
          <w:szCs w:val="28"/>
        </w:rPr>
      </w:pPr>
      <w:r w:rsidRPr="00B264A6">
        <w:rPr>
          <w:smallCaps/>
          <w:sz w:val="28"/>
          <w:szCs w:val="28"/>
        </w:rPr>
        <w:t xml:space="preserve">Agendas for the Week: </w:t>
      </w:r>
      <w:r w:rsidRPr="00B264A6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 w:rsidRPr="009739FD">
        <w:rPr>
          <w:i/>
          <w:color w:val="0000FF"/>
          <w:sz w:val="28"/>
          <w:szCs w:val="28"/>
        </w:rPr>
        <w:t xml:space="preserve">April </w:t>
      </w:r>
      <w:proofErr w:type="gramStart"/>
      <w:r>
        <w:rPr>
          <w:i/>
          <w:color w:val="0000FF"/>
          <w:sz w:val="28"/>
          <w:szCs w:val="28"/>
        </w:rPr>
        <w:t>8</w:t>
      </w:r>
      <w:r w:rsidRPr="006C7B94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</w:t>
      </w:r>
      <w:r w:rsidRPr="009739FD">
        <w:rPr>
          <w:i/>
          <w:color w:val="0000FF"/>
          <w:sz w:val="28"/>
          <w:szCs w:val="28"/>
        </w:rPr>
        <w:t xml:space="preserve"> -</w:t>
      </w:r>
      <w:proofErr w:type="gramEnd"/>
      <w:r w:rsidRPr="009739FD">
        <w:rPr>
          <w:i/>
          <w:color w:val="0000FF"/>
          <w:sz w:val="28"/>
          <w:szCs w:val="28"/>
        </w:rPr>
        <w:t xml:space="preserve"> April </w:t>
      </w:r>
      <w:r>
        <w:rPr>
          <w:i/>
          <w:color w:val="0000FF"/>
          <w:sz w:val="28"/>
          <w:szCs w:val="28"/>
        </w:rPr>
        <w:t>12</w:t>
      </w:r>
      <w:r w:rsidRPr="006C7B94">
        <w:rPr>
          <w:i/>
          <w:color w:val="0000FF"/>
          <w:sz w:val="28"/>
          <w:szCs w:val="28"/>
          <w:vertAlign w:val="superscript"/>
        </w:rPr>
        <w:t>th</w:t>
      </w:r>
      <w:r w:rsidRPr="009739FD">
        <w:rPr>
          <w:i/>
          <w:color w:val="0000FF"/>
          <w:sz w:val="28"/>
          <w:szCs w:val="28"/>
        </w:rPr>
        <w:t xml:space="preserve"> , 2013</w:t>
      </w:r>
      <w:r>
        <w:rPr>
          <w:i/>
          <w:color w:val="0000FF"/>
          <w:sz w:val="28"/>
          <w:szCs w:val="28"/>
        </w:rPr>
        <w:t xml:space="preserve">  </w:t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  <w:t>Geometry Honors – 5</w:t>
      </w:r>
      <w:r w:rsidRPr="00FC264E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Period</w:t>
      </w:r>
    </w:p>
    <w:p w:rsidR="00A97FEB" w:rsidRPr="00B264A6" w:rsidRDefault="00A97FEB" w:rsidP="00A97FEB">
      <w:pPr>
        <w:rPr>
          <w:sz w:val="10"/>
          <w:szCs w:val="10"/>
        </w:rPr>
      </w:pPr>
    </w:p>
    <w:tbl>
      <w:tblPr>
        <w:tblW w:w="14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753"/>
        <w:gridCol w:w="2874"/>
        <w:gridCol w:w="2733"/>
        <w:gridCol w:w="2671"/>
        <w:gridCol w:w="2642"/>
      </w:tblGrid>
      <w:tr w:rsidR="00A97FEB" w:rsidRPr="00DA6F34" w:rsidTr="00685958">
        <w:trPr>
          <w:jc w:val="center"/>
        </w:trPr>
        <w:tc>
          <w:tcPr>
            <w:tcW w:w="1240" w:type="dxa"/>
            <w:shd w:val="clear" w:color="auto" w:fill="000000" w:themeFill="text1"/>
          </w:tcPr>
          <w:p w:rsidR="00A97FEB" w:rsidRPr="00DA6F34" w:rsidRDefault="00A97FEB" w:rsidP="0068595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000000" w:themeFill="text1"/>
          </w:tcPr>
          <w:p w:rsidR="00A97FEB" w:rsidRPr="00DA6F34" w:rsidRDefault="00A97FEB" w:rsidP="0068595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Monday</w:t>
            </w:r>
          </w:p>
        </w:tc>
        <w:tc>
          <w:tcPr>
            <w:tcW w:w="2874" w:type="dxa"/>
            <w:shd w:val="clear" w:color="auto" w:fill="000000" w:themeFill="text1"/>
          </w:tcPr>
          <w:p w:rsidR="00A97FEB" w:rsidRPr="00DA6F34" w:rsidRDefault="00A97FEB" w:rsidP="0068595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Tuesday</w:t>
            </w:r>
          </w:p>
        </w:tc>
        <w:tc>
          <w:tcPr>
            <w:tcW w:w="2733" w:type="dxa"/>
            <w:shd w:val="clear" w:color="auto" w:fill="000000" w:themeFill="text1"/>
          </w:tcPr>
          <w:p w:rsidR="00A97FEB" w:rsidRPr="00DA6F34" w:rsidRDefault="00A97FEB" w:rsidP="0068595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Wednesday</w:t>
            </w:r>
          </w:p>
        </w:tc>
        <w:tc>
          <w:tcPr>
            <w:tcW w:w="2671" w:type="dxa"/>
            <w:shd w:val="clear" w:color="auto" w:fill="000000" w:themeFill="text1"/>
          </w:tcPr>
          <w:p w:rsidR="00A97FEB" w:rsidRPr="00DA6F34" w:rsidRDefault="00A97FEB" w:rsidP="0068595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Thursday</w:t>
            </w:r>
          </w:p>
        </w:tc>
        <w:tc>
          <w:tcPr>
            <w:tcW w:w="2642" w:type="dxa"/>
            <w:shd w:val="clear" w:color="auto" w:fill="000000" w:themeFill="text1"/>
          </w:tcPr>
          <w:p w:rsidR="00A97FEB" w:rsidRPr="00DA6F34" w:rsidRDefault="00A97FEB" w:rsidP="0068595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Friday</w:t>
            </w:r>
          </w:p>
        </w:tc>
      </w:tr>
      <w:tr w:rsidR="00A97FEB" w:rsidRPr="00DA6F34" w:rsidTr="00653E09">
        <w:trPr>
          <w:trHeight w:val="2861"/>
          <w:jc w:val="center"/>
        </w:trPr>
        <w:tc>
          <w:tcPr>
            <w:tcW w:w="1240" w:type="dxa"/>
          </w:tcPr>
          <w:p w:rsidR="00A97FEB" w:rsidRPr="00DA6F34" w:rsidRDefault="00A97FEB" w:rsidP="00685958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</w:tcPr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53E09">
              <w:rPr>
                <w:sz w:val="20"/>
                <w:szCs w:val="20"/>
              </w:rPr>
              <w:t xml:space="preserve">Find lateral areas, total areas, and volumes of right cylinders and right cones. </w:t>
            </w:r>
          </w:p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A97FE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A97FEB" w:rsidRPr="00BB5D0B" w:rsidRDefault="00A97FEB" w:rsidP="0068595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MA.912.G.7.5 Explain and use formulas for lateral area, surface area, and volume of solids.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A97FEB" w:rsidRPr="00BC2C0C" w:rsidRDefault="00A97FEB" w:rsidP="00685958">
            <w:pPr>
              <w:tabs>
                <w:tab w:val="left" w:pos="2561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A97FEB" w:rsidRPr="00D84128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C2C0C">
              <w:rPr>
                <w:b/>
                <w:color w:val="000000" w:themeColor="text1"/>
                <w:sz w:val="20"/>
                <w:szCs w:val="20"/>
              </w:rPr>
              <w:t>SECTION</w:t>
            </w:r>
            <w:r w:rsidR="002901B3">
              <w:rPr>
                <w:b/>
                <w:color w:val="000000" w:themeColor="text1"/>
                <w:sz w:val="20"/>
                <w:szCs w:val="20"/>
              </w:rPr>
              <w:t xml:space="preserve"> 12.3</w:t>
            </w:r>
          </w:p>
        </w:tc>
        <w:tc>
          <w:tcPr>
            <w:tcW w:w="2874" w:type="dxa"/>
          </w:tcPr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53E09">
              <w:rPr>
                <w:sz w:val="20"/>
                <w:szCs w:val="20"/>
              </w:rPr>
              <w:t xml:space="preserve">Find the area and volume of a sphere. </w:t>
            </w:r>
          </w:p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A97FE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A97FEB" w:rsidRDefault="00A97FEB" w:rsidP="0068595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MA.912.G.7.5 Explain and use formulas for lateral area, surface area, and volume of solids.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653E09" w:rsidRPr="00653E09" w:rsidRDefault="00653E09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653E09">
              <w:rPr>
                <w:sz w:val="20"/>
                <w:szCs w:val="20"/>
              </w:rPr>
              <w:t>MA.912.G.2.5 Explain the derivation and apply formulas for perimeter and area of polygons (triangles, quadrilaterals, pentagons, etc.)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A97FEB" w:rsidRPr="00BC2C0C" w:rsidRDefault="00A97FEB" w:rsidP="00685958">
            <w:pPr>
              <w:tabs>
                <w:tab w:val="left" w:pos="2561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A97FEB" w:rsidRPr="00D84128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C2C0C">
              <w:rPr>
                <w:b/>
                <w:color w:val="000000" w:themeColor="text1"/>
                <w:sz w:val="20"/>
                <w:szCs w:val="20"/>
              </w:rPr>
              <w:t>SECTION</w:t>
            </w:r>
            <w:r w:rsidR="002901B3">
              <w:rPr>
                <w:b/>
                <w:color w:val="000000" w:themeColor="text1"/>
                <w:sz w:val="20"/>
                <w:szCs w:val="20"/>
              </w:rPr>
              <w:t xml:space="preserve"> 12.4</w:t>
            </w:r>
          </w:p>
        </w:tc>
        <w:tc>
          <w:tcPr>
            <w:tcW w:w="2733" w:type="dxa"/>
          </w:tcPr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="002901B3">
              <w:rPr>
                <w:sz w:val="20"/>
                <w:szCs w:val="20"/>
              </w:rPr>
              <w:t>accomplish</w:t>
            </w:r>
            <w:proofErr w:type="gramEnd"/>
            <w:r w:rsidR="002901B3">
              <w:rPr>
                <w:sz w:val="20"/>
                <w:szCs w:val="20"/>
              </w:rPr>
              <w:t xml:space="preserve"> 12.1 – 12.4 objectives.</w:t>
            </w:r>
          </w:p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A97FE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A97FEB" w:rsidRDefault="00A97FEB" w:rsidP="0068595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MA.912.G.7.5 Explain and use formulas for lateral area, surface area, and volume of solids.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386101" w:rsidRPr="00653E09" w:rsidRDefault="00386101" w:rsidP="00386101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653E09">
              <w:rPr>
                <w:sz w:val="20"/>
                <w:szCs w:val="20"/>
              </w:rPr>
              <w:t>MA.912.G.2.5 Explain the derivation and apply formulas for perimeter and area of polygons (triangles, quadrilaterals, pentagons, etc.)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A97FEB" w:rsidRPr="00BC2C0C" w:rsidRDefault="00A97FEB" w:rsidP="00685958">
            <w:pPr>
              <w:tabs>
                <w:tab w:val="left" w:pos="2561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A97FEB" w:rsidRPr="00D84128" w:rsidRDefault="002901B3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TEST REVIEW</w:t>
            </w:r>
          </w:p>
        </w:tc>
        <w:tc>
          <w:tcPr>
            <w:tcW w:w="2671" w:type="dxa"/>
          </w:tcPr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="002901B3">
              <w:rPr>
                <w:sz w:val="20"/>
                <w:szCs w:val="20"/>
              </w:rPr>
              <w:t>accomplish</w:t>
            </w:r>
            <w:proofErr w:type="gramEnd"/>
            <w:r w:rsidR="002901B3">
              <w:rPr>
                <w:sz w:val="20"/>
                <w:szCs w:val="20"/>
              </w:rPr>
              <w:t xml:space="preserve"> 12.1 – 12.4 objectives.</w:t>
            </w:r>
          </w:p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A97FE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A97FEB" w:rsidRDefault="00A97FEB" w:rsidP="0068595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MA.912.G.7.5 Explain and use formulas for lateral area, surface area, and volume of solids.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386101" w:rsidRPr="00653E09" w:rsidRDefault="00386101" w:rsidP="00386101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653E09">
              <w:rPr>
                <w:sz w:val="20"/>
                <w:szCs w:val="20"/>
              </w:rPr>
              <w:t>MA.912.G.2.5 Explain the derivation and apply formulas for perimeter and area of polygons (triangles, quadrilaterals, pentagons, etc.)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A97FEB" w:rsidRPr="00BC2C0C" w:rsidRDefault="00A97FEB" w:rsidP="00685958">
            <w:pPr>
              <w:tabs>
                <w:tab w:val="left" w:pos="2561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A97FEB" w:rsidRPr="00D84128" w:rsidRDefault="002901B3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TEST REVIEW</w:t>
            </w:r>
          </w:p>
        </w:tc>
        <w:tc>
          <w:tcPr>
            <w:tcW w:w="2642" w:type="dxa"/>
            <w:vMerge w:val="restart"/>
            <w:vAlign w:val="center"/>
          </w:tcPr>
          <w:p w:rsidR="00A97FEB" w:rsidRDefault="00A97FEB" w:rsidP="00685958">
            <w:pPr>
              <w:tabs>
                <w:tab w:val="left" w:pos="2561"/>
              </w:tabs>
              <w:jc w:val="center"/>
              <w:rPr>
                <w:b/>
                <w:sz w:val="28"/>
                <w:szCs w:val="28"/>
              </w:rPr>
            </w:pPr>
          </w:p>
          <w:p w:rsidR="00A97FEB" w:rsidRDefault="00A97FEB" w:rsidP="00685958">
            <w:pPr>
              <w:tabs>
                <w:tab w:val="left" w:pos="25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12 Test (12.1 – 12.4)</w:t>
            </w:r>
          </w:p>
          <w:p w:rsidR="00A97FEB" w:rsidRPr="000A67B6" w:rsidRDefault="00A97FEB" w:rsidP="00685958">
            <w:pPr>
              <w:tabs>
                <w:tab w:val="left" w:pos="25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teacher is making this test.  </w:t>
            </w:r>
          </w:p>
        </w:tc>
      </w:tr>
      <w:tr w:rsidR="00A97FEB" w:rsidTr="008D5FD7">
        <w:trPr>
          <w:trHeight w:val="2366"/>
          <w:jc w:val="center"/>
        </w:trPr>
        <w:tc>
          <w:tcPr>
            <w:tcW w:w="1240" w:type="dxa"/>
            <w:vMerge w:val="restart"/>
            <w:vAlign w:val="center"/>
          </w:tcPr>
          <w:p w:rsidR="00A97FEB" w:rsidRPr="0085026A" w:rsidRDefault="00A97FEB" w:rsidP="00685958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mallCaps/>
                <w:noProof/>
                <w:sz w:val="96"/>
                <w:szCs w:val="36"/>
              </w:rPr>
              <w:t>P</w:t>
            </w:r>
          </w:p>
          <w:p w:rsidR="00A97FEB" w:rsidRPr="0085026A" w:rsidRDefault="00A97FEB" w:rsidP="00685958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L</w:t>
            </w:r>
          </w:p>
          <w:p w:rsidR="00A97FEB" w:rsidRPr="0085026A" w:rsidRDefault="00A97FEB" w:rsidP="00685958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A</w:t>
            </w:r>
          </w:p>
          <w:p w:rsidR="00A97FEB" w:rsidRPr="00DA6F34" w:rsidRDefault="00A97FEB" w:rsidP="00685958">
            <w:pPr>
              <w:tabs>
                <w:tab w:val="left" w:pos="2561"/>
              </w:tabs>
              <w:jc w:val="center"/>
              <w:rPr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z w:val="96"/>
                <w:szCs w:val="20"/>
              </w:rPr>
              <w:t>N</w:t>
            </w:r>
          </w:p>
        </w:tc>
        <w:tc>
          <w:tcPr>
            <w:tcW w:w="2753" w:type="dxa"/>
          </w:tcPr>
          <w:p w:rsidR="00A97FE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D0B">
              <w:rPr>
                <w:b/>
                <w:color w:val="E5B811"/>
                <w:sz w:val="20"/>
                <w:szCs w:val="20"/>
              </w:rPr>
              <w:t>Engage:</w:t>
            </w:r>
          </w:p>
          <w:p w:rsidR="00220586" w:rsidRPr="00220586" w:rsidRDefault="00220586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220586">
              <w:rPr>
                <w:sz w:val="20"/>
                <w:szCs w:val="20"/>
              </w:rPr>
              <w:t xml:space="preserve">Students complete Warm-Up (Do Now) while the teacher walks around checking for HW. </w:t>
            </w:r>
          </w:p>
          <w:p w:rsidR="00A97FEB" w:rsidRPr="000A67B6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A97FE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D0B">
              <w:rPr>
                <w:b/>
                <w:color w:val="E5B811"/>
                <w:sz w:val="20"/>
                <w:szCs w:val="20"/>
              </w:rPr>
              <w:t>Engage:</w:t>
            </w:r>
          </w:p>
          <w:p w:rsidR="00220586" w:rsidRPr="00220586" w:rsidRDefault="00220586" w:rsidP="00220586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220586">
              <w:rPr>
                <w:sz w:val="20"/>
                <w:szCs w:val="20"/>
              </w:rPr>
              <w:t xml:space="preserve">Students complete Warm-Up (Do Now) while the teacher walks around checking for HW. </w:t>
            </w:r>
          </w:p>
          <w:p w:rsidR="00A97FEB" w:rsidRPr="000A67B6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A97FE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D0B">
              <w:rPr>
                <w:b/>
                <w:color w:val="E5B811"/>
                <w:sz w:val="20"/>
                <w:szCs w:val="20"/>
              </w:rPr>
              <w:t>Engage:</w:t>
            </w:r>
          </w:p>
          <w:p w:rsidR="00220586" w:rsidRPr="00220586" w:rsidRDefault="00220586" w:rsidP="00220586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220586">
              <w:rPr>
                <w:sz w:val="20"/>
                <w:szCs w:val="20"/>
              </w:rPr>
              <w:t xml:space="preserve">Students complete Warm-Up (Do Now) while the teacher walks around checking for HW. </w:t>
            </w:r>
          </w:p>
          <w:p w:rsidR="00A97FEB" w:rsidRPr="000A67B6" w:rsidRDefault="00A97FEB" w:rsidP="008D5FD7">
            <w:pPr>
              <w:tabs>
                <w:tab w:val="left" w:pos="2561"/>
              </w:tabs>
              <w:ind w:firstLine="720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A97FE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B5D0B">
              <w:rPr>
                <w:b/>
                <w:color w:val="E5B811"/>
                <w:sz w:val="20"/>
                <w:szCs w:val="20"/>
              </w:rPr>
              <w:t>Engage:</w:t>
            </w:r>
          </w:p>
          <w:p w:rsidR="003E788F" w:rsidRPr="00220586" w:rsidRDefault="003E788F" w:rsidP="003E788F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220586">
              <w:rPr>
                <w:sz w:val="20"/>
                <w:szCs w:val="20"/>
              </w:rPr>
              <w:t xml:space="preserve">Students complete Warm-Up (Do Now) while the teacher walks around checking for HW. </w:t>
            </w:r>
          </w:p>
          <w:p w:rsidR="00A97FEB" w:rsidRPr="00B4792B" w:rsidRDefault="003E788F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 don’t yet have this warm-up created because I am going to wait to see what section they struggle with the most.)</w:t>
            </w:r>
          </w:p>
        </w:tc>
        <w:tc>
          <w:tcPr>
            <w:tcW w:w="2642" w:type="dxa"/>
            <w:vMerge/>
          </w:tcPr>
          <w:p w:rsidR="00A97FEB" w:rsidRPr="00B4792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A97FEB" w:rsidTr="00B279C8">
        <w:trPr>
          <w:trHeight w:val="2060"/>
          <w:jc w:val="center"/>
        </w:trPr>
        <w:tc>
          <w:tcPr>
            <w:tcW w:w="1240" w:type="dxa"/>
            <w:vMerge/>
            <w:vAlign w:val="center"/>
          </w:tcPr>
          <w:p w:rsidR="00A97FEB" w:rsidRPr="0085026A" w:rsidRDefault="00A97FEB" w:rsidP="00685958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</w:p>
        </w:tc>
        <w:tc>
          <w:tcPr>
            <w:tcW w:w="2753" w:type="dxa"/>
          </w:tcPr>
          <w:p w:rsidR="00A97FE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color w:val="E5B811"/>
                <w:sz w:val="20"/>
                <w:szCs w:val="20"/>
              </w:rPr>
              <w:t>Explore:</w:t>
            </w:r>
            <w:r w:rsidR="00EE4FA9">
              <w:rPr>
                <w:b/>
                <w:color w:val="E5B811"/>
                <w:sz w:val="20"/>
                <w:szCs w:val="20"/>
              </w:rPr>
              <w:t xml:space="preserve"> </w:t>
            </w:r>
            <w:r w:rsidR="00EE4FA9">
              <w:rPr>
                <w:sz w:val="20"/>
                <w:szCs w:val="20"/>
              </w:rPr>
              <w:t xml:space="preserve">Students will work individually to explore the cylinders and cones section. They will then think pair </w:t>
            </w:r>
            <w:proofErr w:type="gramStart"/>
            <w:r w:rsidR="00EE4FA9">
              <w:rPr>
                <w:sz w:val="20"/>
                <w:szCs w:val="20"/>
              </w:rPr>
              <w:t>share</w:t>
            </w:r>
            <w:proofErr w:type="gramEnd"/>
            <w:r w:rsidR="00EE4FA9">
              <w:rPr>
                <w:sz w:val="20"/>
                <w:szCs w:val="20"/>
              </w:rPr>
              <w:t xml:space="preserve"> with another student. </w:t>
            </w:r>
          </w:p>
          <w:p w:rsidR="00A97FE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A97FEB" w:rsidRPr="00BB46B0" w:rsidRDefault="00A97FEB" w:rsidP="00EE4FA9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b/>
                <w:color w:val="E5B811"/>
                <w:sz w:val="20"/>
                <w:szCs w:val="20"/>
              </w:rPr>
              <w:t>Explain:</w:t>
            </w:r>
            <w:r w:rsidR="00EE4FA9">
              <w:rPr>
                <w:b/>
                <w:color w:val="E5B811"/>
                <w:sz w:val="20"/>
                <w:szCs w:val="20"/>
              </w:rPr>
              <w:t xml:space="preserve"> </w:t>
            </w:r>
            <w:r w:rsidR="00EE4FA9">
              <w:rPr>
                <w:sz w:val="20"/>
                <w:szCs w:val="20"/>
              </w:rPr>
              <w:t xml:space="preserve">Students will share their findings with the class. </w:t>
            </w:r>
          </w:p>
        </w:tc>
        <w:tc>
          <w:tcPr>
            <w:tcW w:w="2874" w:type="dxa"/>
          </w:tcPr>
          <w:p w:rsidR="00EE4FA9" w:rsidRDefault="00EE4FA9" w:rsidP="00EE4FA9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color w:val="E5B811"/>
                <w:sz w:val="20"/>
                <w:szCs w:val="20"/>
              </w:rPr>
              <w:t>Explore: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Students will work individually to explore the cylinders and cones section. They will then </w:t>
            </w:r>
            <w:r w:rsidR="00D1679B">
              <w:rPr>
                <w:sz w:val="20"/>
                <w:szCs w:val="20"/>
              </w:rPr>
              <w:t xml:space="preserve">stand up-hand-up-pair up </w:t>
            </w:r>
            <w:r>
              <w:rPr>
                <w:sz w:val="20"/>
                <w:szCs w:val="20"/>
              </w:rPr>
              <w:t xml:space="preserve">with another student. </w:t>
            </w:r>
          </w:p>
          <w:p w:rsidR="00EE4FA9" w:rsidRDefault="00EE4FA9" w:rsidP="00EE4FA9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A97FEB" w:rsidRDefault="00EE4FA9" w:rsidP="00EE4FA9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color w:val="E5B811"/>
                <w:sz w:val="20"/>
                <w:szCs w:val="20"/>
              </w:rPr>
              <w:t>Explain: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Students will share their findings with the class. </w:t>
            </w:r>
          </w:p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A97FEB" w:rsidRPr="00BB46B0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EE4FA9" w:rsidRDefault="00EE4FA9" w:rsidP="00EE4FA9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color w:val="E5B811"/>
                <w:sz w:val="20"/>
                <w:szCs w:val="20"/>
              </w:rPr>
              <w:t>Explore: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Students will work individually to answer the questions about Puppet Dan.  </w:t>
            </w:r>
          </w:p>
          <w:p w:rsidR="00EE4FA9" w:rsidRDefault="00EE4FA9" w:rsidP="00EE4FA9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A97FEB" w:rsidRPr="00BB46B0" w:rsidRDefault="00EE4FA9" w:rsidP="00EE4FA9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b/>
                <w:color w:val="E5B811"/>
                <w:sz w:val="20"/>
                <w:szCs w:val="20"/>
              </w:rPr>
              <w:t>Explain: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Students will present the different parts of the body to the class. </w:t>
            </w:r>
          </w:p>
        </w:tc>
        <w:tc>
          <w:tcPr>
            <w:tcW w:w="2671" w:type="dxa"/>
          </w:tcPr>
          <w:p w:rsidR="00A97FEB" w:rsidRPr="00276A7B" w:rsidRDefault="00276A7B" w:rsidP="00276A7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276A7B">
              <w:rPr>
                <w:sz w:val="20"/>
                <w:szCs w:val="20"/>
              </w:rPr>
              <w:t>Students will complete the review worksheet. (This is being created by the classroom teacher.)</w:t>
            </w:r>
          </w:p>
        </w:tc>
        <w:tc>
          <w:tcPr>
            <w:tcW w:w="2642" w:type="dxa"/>
            <w:vMerge/>
          </w:tcPr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A97FEB" w:rsidTr="00B279C8">
        <w:trPr>
          <w:trHeight w:val="1250"/>
          <w:jc w:val="center"/>
        </w:trPr>
        <w:tc>
          <w:tcPr>
            <w:tcW w:w="1240" w:type="dxa"/>
            <w:vMerge/>
            <w:vAlign w:val="center"/>
          </w:tcPr>
          <w:p w:rsidR="00A97FEB" w:rsidRPr="0085026A" w:rsidRDefault="00A97FEB" w:rsidP="00685958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</w:p>
        </w:tc>
        <w:tc>
          <w:tcPr>
            <w:tcW w:w="2753" w:type="dxa"/>
          </w:tcPr>
          <w:p w:rsidR="00A97FEB" w:rsidRPr="00B4792B" w:rsidRDefault="00A97FEB" w:rsidP="00602AB1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B46B0">
              <w:rPr>
                <w:b/>
                <w:color w:val="E5B811"/>
                <w:sz w:val="20"/>
                <w:szCs w:val="20"/>
              </w:rPr>
              <w:t>Elaborate:</w:t>
            </w:r>
            <w:r w:rsidR="00602AB1">
              <w:rPr>
                <w:b/>
                <w:color w:val="E5B811"/>
                <w:sz w:val="20"/>
                <w:szCs w:val="20"/>
              </w:rPr>
              <w:t xml:space="preserve"> </w:t>
            </w:r>
            <w:r w:rsidR="00602AB1">
              <w:rPr>
                <w:sz w:val="20"/>
                <w:szCs w:val="20"/>
              </w:rPr>
              <w:t>Students will complete Classroom exercises in the textbook (pg. 491-492 # 1-8)</w:t>
            </w:r>
          </w:p>
        </w:tc>
        <w:tc>
          <w:tcPr>
            <w:tcW w:w="2874" w:type="dxa"/>
          </w:tcPr>
          <w:p w:rsidR="00A97FEB" w:rsidRPr="00BB46B0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B46B0">
              <w:rPr>
                <w:b/>
                <w:color w:val="E5B811"/>
                <w:sz w:val="20"/>
                <w:szCs w:val="20"/>
              </w:rPr>
              <w:t>Elaborate:</w:t>
            </w:r>
            <w:r w:rsidR="00602AB1">
              <w:rPr>
                <w:b/>
                <w:color w:val="E5B811"/>
                <w:sz w:val="20"/>
                <w:szCs w:val="20"/>
              </w:rPr>
              <w:t xml:space="preserve"> </w:t>
            </w:r>
            <w:r w:rsidR="00602AB1">
              <w:rPr>
                <w:sz w:val="20"/>
                <w:szCs w:val="20"/>
              </w:rPr>
              <w:t xml:space="preserve">Students will complete Classroom exercises in the </w:t>
            </w:r>
            <w:r w:rsidR="00CA1306">
              <w:rPr>
                <w:sz w:val="20"/>
                <w:szCs w:val="20"/>
              </w:rPr>
              <w:t>textbook (pg. 500 # 1-9</w:t>
            </w:r>
            <w:r w:rsidR="00602AB1">
              <w:rPr>
                <w:sz w:val="20"/>
                <w:szCs w:val="20"/>
              </w:rPr>
              <w:t>)</w:t>
            </w:r>
          </w:p>
          <w:p w:rsidR="00A97FEB" w:rsidRPr="00B4792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A97FEB" w:rsidRPr="00BB46B0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B46B0">
              <w:rPr>
                <w:b/>
                <w:color w:val="E5B811"/>
                <w:sz w:val="20"/>
                <w:szCs w:val="20"/>
              </w:rPr>
              <w:t>Elaborate:</w:t>
            </w:r>
            <w:r w:rsidR="00602AB1">
              <w:rPr>
                <w:b/>
                <w:color w:val="E5B811"/>
                <w:sz w:val="20"/>
                <w:szCs w:val="20"/>
              </w:rPr>
              <w:t xml:space="preserve"> </w:t>
            </w:r>
            <w:r w:rsidR="00602AB1">
              <w:rPr>
                <w:sz w:val="20"/>
                <w:szCs w:val="20"/>
              </w:rPr>
              <w:t>Students will complete Classroom exercises in the textbook (pg.</w:t>
            </w:r>
            <w:r w:rsidR="00CA1306">
              <w:rPr>
                <w:sz w:val="20"/>
                <w:szCs w:val="20"/>
              </w:rPr>
              <w:t>518-519 #1-15 odd</w:t>
            </w:r>
            <w:r w:rsidR="00602AB1">
              <w:rPr>
                <w:sz w:val="20"/>
                <w:szCs w:val="20"/>
              </w:rPr>
              <w:t>)</w:t>
            </w:r>
          </w:p>
          <w:p w:rsidR="00A97FEB" w:rsidRPr="00B4792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</w:tc>
        <w:tc>
          <w:tcPr>
            <w:tcW w:w="2671" w:type="dxa"/>
          </w:tcPr>
          <w:p w:rsidR="00A97FEB" w:rsidRPr="00B4792B" w:rsidRDefault="00A97FEB" w:rsidP="00602AB1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A97FEB" w:rsidTr="002901B3">
        <w:trPr>
          <w:trHeight w:val="1268"/>
          <w:jc w:val="center"/>
        </w:trPr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A97FEB" w:rsidRPr="0085026A" w:rsidRDefault="00A97FEB" w:rsidP="00685958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</w:p>
        </w:tc>
        <w:tc>
          <w:tcPr>
            <w:tcW w:w="2753" w:type="dxa"/>
          </w:tcPr>
          <w:p w:rsidR="00A97FEB" w:rsidRPr="00834BA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CA1306" w:rsidRDefault="00A97FEB" w:rsidP="00CA1306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  <w:r>
              <w:rPr>
                <w:sz w:val="20"/>
                <w:szCs w:val="20"/>
              </w:rPr>
              <w:t xml:space="preserve"> </w:t>
            </w:r>
          </w:p>
          <w:p w:rsidR="00A97FEB" w:rsidRPr="00B4792B" w:rsidRDefault="00A97FEB" w:rsidP="00CA1306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>pg.</w:t>
            </w:r>
            <w:r w:rsidR="00CA1306">
              <w:rPr>
                <w:sz w:val="20"/>
                <w:szCs w:val="20"/>
              </w:rPr>
              <w:t>492 # 2-24 even.</w:t>
            </w:r>
          </w:p>
        </w:tc>
        <w:tc>
          <w:tcPr>
            <w:tcW w:w="2874" w:type="dxa"/>
          </w:tcPr>
          <w:p w:rsidR="00A97FEB" w:rsidRPr="00834BA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A97FEB" w:rsidRPr="00E82F92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  <w:r>
              <w:rPr>
                <w:sz w:val="20"/>
                <w:szCs w:val="20"/>
              </w:rPr>
              <w:t xml:space="preserve"> </w:t>
            </w:r>
          </w:p>
          <w:p w:rsidR="00A97FEB" w:rsidRPr="00B4792B" w:rsidRDefault="00A97FEB" w:rsidP="00CA1306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>pg.</w:t>
            </w:r>
            <w:r w:rsidR="00CA1306">
              <w:rPr>
                <w:sz w:val="20"/>
                <w:szCs w:val="20"/>
              </w:rPr>
              <w:t>500 # 2-24 even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A97FEB" w:rsidRPr="00834BA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A97FEB" w:rsidRPr="00E82F92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  <w:r>
              <w:rPr>
                <w:sz w:val="20"/>
                <w:szCs w:val="20"/>
              </w:rPr>
              <w:t xml:space="preserve"> </w:t>
            </w:r>
          </w:p>
          <w:p w:rsidR="00A97FEB" w:rsidRPr="00B4792B" w:rsidRDefault="00A97FEB" w:rsidP="00CA1306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>pg.</w:t>
            </w:r>
            <w:r w:rsidR="00CA1306">
              <w:rPr>
                <w:sz w:val="20"/>
                <w:szCs w:val="20"/>
              </w:rPr>
              <w:t xml:space="preserve">518-519 #2-14 even. 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A97FEB" w:rsidRPr="00834BA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A97FEB" w:rsidRPr="00E82F92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  <w:r>
              <w:rPr>
                <w:sz w:val="20"/>
                <w:szCs w:val="20"/>
              </w:rPr>
              <w:t xml:space="preserve"> </w:t>
            </w:r>
          </w:p>
          <w:p w:rsidR="00A97FEB" w:rsidRPr="00B4792B" w:rsidRDefault="00A97FEB" w:rsidP="00545499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 w:rsidR="00545499">
              <w:rPr>
                <w:sz w:val="20"/>
                <w:szCs w:val="20"/>
              </w:rPr>
              <w:t xml:space="preserve">Review test review and study for test. </w:t>
            </w:r>
          </w:p>
        </w:tc>
        <w:tc>
          <w:tcPr>
            <w:tcW w:w="2642" w:type="dxa"/>
            <w:vMerge/>
          </w:tcPr>
          <w:p w:rsidR="00A97FE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A97FEB" w:rsidTr="00685958">
        <w:trPr>
          <w:trHeight w:val="890"/>
          <w:jc w:val="center"/>
        </w:trPr>
        <w:tc>
          <w:tcPr>
            <w:tcW w:w="1240" w:type="dxa"/>
          </w:tcPr>
          <w:p w:rsidR="00A97FEB" w:rsidRPr="00B4792B" w:rsidRDefault="00A97FE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Resources:</w:t>
            </w:r>
          </w:p>
        </w:tc>
        <w:tc>
          <w:tcPr>
            <w:tcW w:w="2753" w:type="dxa"/>
          </w:tcPr>
          <w:p w:rsidR="00A97FEB" w:rsidRDefault="00A97FEB" w:rsidP="00276A7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ELMO, </w:t>
            </w:r>
            <w:r>
              <w:rPr>
                <w:sz w:val="20"/>
                <w:szCs w:val="20"/>
              </w:rPr>
              <w:t xml:space="preserve">student </w:t>
            </w:r>
            <w:r w:rsidR="00276A7B">
              <w:rPr>
                <w:sz w:val="20"/>
                <w:szCs w:val="20"/>
              </w:rPr>
              <w:t>worksh</w:t>
            </w:r>
            <w:r w:rsidR="002061C1">
              <w:rPr>
                <w:sz w:val="20"/>
                <w:szCs w:val="20"/>
              </w:rPr>
              <w:t>e</w:t>
            </w:r>
            <w:r w:rsidR="00276A7B">
              <w:rPr>
                <w:sz w:val="20"/>
                <w:szCs w:val="20"/>
              </w:rPr>
              <w:t xml:space="preserve">et (source – Richard </w:t>
            </w:r>
            <w:proofErr w:type="spellStart"/>
            <w:r w:rsidR="00276A7B">
              <w:rPr>
                <w:sz w:val="20"/>
                <w:szCs w:val="20"/>
              </w:rPr>
              <w:t>Madolid</w:t>
            </w:r>
            <w:proofErr w:type="spellEnd"/>
            <w:r w:rsidR="00276A7B">
              <w:rPr>
                <w:sz w:val="20"/>
                <w:szCs w:val="20"/>
              </w:rPr>
              <w:t>)</w:t>
            </w:r>
          </w:p>
          <w:p w:rsidR="00276A7B" w:rsidRPr="00B4792B" w:rsidRDefault="00276A7B" w:rsidP="00276A7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warm up, student textbook.</w:t>
            </w:r>
          </w:p>
        </w:tc>
        <w:tc>
          <w:tcPr>
            <w:tcW w:w="2874" w:type="dxa"/>
          </w:tcPr>
          <w:p w:rsidR="00276A7B" w:rsidRDefault="00276A7B" w:rsidP="00276A7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ELMO, </w:t>
            </w:r>
            <w:r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worksh</w:t>
            </w:r>
            <w:r w:rsidR="002061C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et (source – Richard </w:t>
            </w:r>
            <w:proofErr w:type="spellStart"/>
            <w:r>
              <w:rPr>
                <w:sz w:val="20"/>
                <w:szCs w:val="20"/>
              </w:rPr>
              <w:t>Madolid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97FEB" w:rsidRPr="00B4792B" w:rsidRDefault="00276A7B" w:rsidP="00276A7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warm up, student textbook.</w:t>
            </w:r>
          </w:p>
        </w:tc>
        <w:tc>
          <w:tcPr>
            <w:tcW w:w="2733" w:type="dxa"/>
          </w:tcPr>
          <w:p w:rsidR="00276A7B" w:rsidRDefault="00276A7B" w:rsidP="00276A7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ELMO, </w:t>
            </w:r>
            <w:r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worksh</w:t>
            </w:r>
            <w:r w:rsidR="002061C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et (source – Lil Rogers)</w:t>
            </w:r>
          </w:p>
          <w:p w:rsidR="00A97FEB" w:rsidRPr="00B4792B" w:rsidRDefault="00276A7B" w:rsidP="00276A7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warm up, student textbook.</w:t>
            </w:r>
          </w:p>
        </w:tc>
        <w:tc>
          <w:tcPr>
            <w:tcW w:w="2671" w:type="dxa"/>
          </w:tcPr>
          <w:p w:rsidR="00276A7B" w:rsidRDefault="00276A7B" w:rsidP="00276A7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ELMO, </w:t>
            </w:r>
            <w:r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worksh</w:t>
            </w:r>
            <w:r w:rsidR="002061C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et (source – Lil Rogers)</w:t>
            </w:r>
          </w:p>
          <w:p w:rsidR="00A97FEB" w:rsidRPr="00B4792B" w:rsidRDefault="00276A7B" w:rsidP="00545499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warm up</w:t>
            </w:r>
          </w:p>
        </w:tc>
        <w:tc>
          <w:tcPr>
            <w:tcW w:w="2642" w:type="dxa"/>
            <w:vMerge/>
          </w:tcPr>
          <w:p w:rsidR="00A97FEB" w:rsidRPr="00B4792B" w:rsidRDefault="00A97FE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</w:tbl>
    <w:p w:rsidR="00A97FEB" w:rsidRPr="006928B6" w:rsidRDefault="00A97FEB" w:rsidP="00A97FEB"/>
    <w:p w:rsidR="00A97FEB" w:rsidRPr="006928B6" w:rsidRDefault="00A97FEB" w:rsidP="00A97FEB"/>
    <w:p w:rsidR="00A97FEB" w:rsidRDefault="00A97FEB" w:rsidP="00A97FEB"/>
    <w:p w:rsidR="00A97FEB" w:rsidRDefault="00A97FEB" w:rsidP="00A97FEB"/>
    <w:p w:rsidR="00A97FEB" w:rsidRDefault="00A97FEB" w:rsidP="00A97FEB"/>
    <w:p w:rsidR="00A97FEB" w:rsidRDefault="00A97FEB" w:rsidP="00A97FEB"/>
    <w:p w:rsidR="00A97FEB" w:rsidRDefault="00A97FEB" w:rsidP="00A97FEB"/>
    <w:p w:rsidR="00A97FEB" w:rsidRDefault="00A97FEB" w:rsidP="00A97FEB"/>
    <w:p w:rsidR="00A97FEB" w:rsidRDefault="00A97FEB" w:rsidP="00A97FEB"/>
    <w:p w:rsidR="00A97FEB" w:rsidRDefault="00A97FEB" w:rsidP="00A97FEB"/>
    <w:p w:rsidR="00A97FEB" w:rsidRDefault="00A97FEB" w:rsidP="00A97FEB"/>
    <w:p w:rsidR="00A97FEB" w:rsidRDefault="00A97FEB" w:rsidP="00A97FEB"/>
    <w:p w:rsidR="00A97FEB" w:rsidRDefault="00A97FEB" w:rsidP="00A97FEB"/>
    <w:p w:rsidR="00A97FEB" w:rsidRDefault="00A97FEB" w:rsidP="00A97FEB"/>
    <w:p w:rsidR="00A97FEB" w:rsidRDefault="00A97FEB" w:rsidP="00A97FEB"/>
    <w:p w:rsidR="00A97FEB" w:rsidRDefault="00A97FEB" w:rsidP="00A97FEB"/>
    <w:p w:rsidR="00A97FEB" w:rsidRDefault="00A97FEB" w:rsidP="00A97FEB"/>
    <w:p w:rsidR="00A97FEB" w:rsidRDefault="00A97FEB" w:rsidP="00A97FEB"/>
    <w:p w:rsidR="006A1A5D" w:rsidRDefault="006A1A5D"/>
    <w:sectPr w:rsidR="006A1A5D" w:rsidSect="00BB5D0B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FEB"/>
    <w:rsid w:val="002061C1"/>
    <w:rsid w:val="00220586"/>
    <w:rsid w:val="00276A7B"/>
    <w:rsid w:val="002901B3"/>
    <w:rsid w:val="00386101"/>
    <w:rsid w:val="003E788F"/>
    <w:rsid w:val="00545499"/>
    <w:rsid w:val="00602AB1"/>
    <w:rsid w:val="00653E09"/>
    <w:rsid w:val="006A1A5D"/>
    <w:rsid w:val="008D5FD7"/>
    <w:rsid w:val="00A97FEB"/>
    <w:rsid w:val="00AD0508"/>
    <w:rsid w:val="00B279C8"/>
    <w:rsid w:val="00CA1306"/>
    <w:rsid w:val="00D1679B"/>
    <w:rsid w:val="00EE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17</cp:revision>
  <dcterms:created xsi:type="dcterms:W3CDTF">2013-04-06T00:15:00Z</dcterms:created>
  <dcterms:modified xsi:type="dcterms:W3CDTF">2013-04-06T01:59:00Z</dcterms:modified>
</cp:coreProperties>
</file>